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523" w:rsidRPr="000F0523" w:rsidRDefault="004A4803" w:rsidP="000F0523">
      <w:pPr>
        <w:tabs>
          <w:tab w:val="left" w:pos="1575"/>
          <w:tab w:val="center" w:pos="4986"/>
        </w:tabs>
        <w:spacing w:line="360" w:lineRule="auto"/>
        <w:jc w:val="center"/>
        <w:rPr>
          <w:rFonts w:ascii="Datalegreya" w:hAnsi="Datalegreya" w:cs="Arial"/>
          <w:b/>
          <w:color w:val="7F7F7F"/>
          <w:sz w:val="38"/>
          <w:szCs w:val="40"/>
        </w:rPr>
      </w:pPr>
      <w:r w:rsidRPr="000F0523">
        <w:rPr>
          <w:rFonts w:ascii="Datalegreya" w:hAnsi="Datalegreya" w:cs="Arial"/>
          <w:b/>
          <w:color w:val="7F7F7F"/>
          <w:sz w:val="38"/>
          <w:szCs w:val="40"/>
        </w:rPr>
        <w:t>Form</w:t>
      </w:r>
      <w:r w:rsidR="00FD2085" w:rsidRPr="000F0523">
        <w:rPr>
          <w:rFonts w:ascii="Datalegreya" w:hAnsi="Datalegreya" w:cs="Arial"/>
          <w:b/>
          <w:color w:val="7F7F7F"/>
          <w:sz w:val="38"/>
          <w:szCs w:val="40"/>
        </w:rPr>
        <w:t xml:space="preserve">ulario de Postulación al Premio </w:t>
      </w:r>
    </w:p>
    <w:p w:rsidR="00471B41" w:rsidRPr="000F0523" w:rsidRDefault="000F0523" w:rsidP="00FD2085">
      <w:pPr>
        <w:tabs>
          <w:tab w:val="left" w:pos="1575"/>
          <w:tab w:val="center" w:pos="4986"/>
        </w:tabs>
        <w:spacing w:line="360" w:lineRule="auto"/>
        <w:jc w:val="center"/>
        <w:rPr>
          <w:rFonts w:ascii="Datalegreya" w:hAnsi="Datalegreya" w:cs="Arial"/>
          <w:b/>
          <w:color w:val="7F7F7F"/>
          <w:sz w:val="22"/>
        </w:rPr>
      </w:pPr>
      <w:r w:rsidRPr="000F0523">
        <w:rPr>
          <w:rFonts w:ascii="Datalegreya" w:hAnsi="Datalegreya" w:cs="Arial"/>
          <w:b/>
          <w:color w:val="7F7F7F"/>
          <w:sz w:val="38"/>
          <w:szCs w:val="40"/>
        </w:rPr>
        <w:t xml:space="preserve"> </w:t>
      </w:r>
      <w:r w:rsidR="004A4803" w:rsidRPr="000F0523">
        <w:rPr>
          <w:rFonts w:ascii="Datalegreya" w:hAnsi="Datalegreya" w:cs="Arial"/>
          <w:b/>
          <w:color w:val="7F7F7F"/>
          <w:sz w:val="38"/>
          <w:szCs w:val="40"/>
        </w:rPr>
        <w:t>“Mejor Trabajador</w:t>
      </w:r>
      <w:r w:rsidR="00471B41" w:rsidRPr="000F0523">
        <w:rPr>
          <w:rFonts w:ascii="Datalegreya" w:hAnsi="Datalegreya" w:cs="Arial"/>
          <w:b/>
          <w:color w:val="7F7F7F"/>
          <w:sz w:val="38"/>
          <w:szCs w:val="40"/>
        </w:rPr>
        <w:t>a o trabajador</w:t>
      </w:r>
      <w:r w:rsidR="00402108">
        <w:rPr>
          <w:rFonts w:ascii="Datalegreya" w:hAnsi="Datalegreya" w:cs="Arial"/>
          <w:b/>
          <w:color w:val="7F7F7F"/>
          <w:sz w:val="38"/>
          <w:szCs w:val="40"/>
        </w:rPr>
        <w:t xml:space="preserve"> 202</w:t>
      </w:r>
      <w:r w:rsidR="00FD0292">
        <w:rPr>
          <w:rFonts w:ascii="Datalegreya" w:hAnsi="Datalegreya" w:cs="Arial"/>
          <w:b/>
          <w:color w:val="7F7F7F"/>
          <w:sz w:val="38"/>
          <w:szCs w:val="40"/>
        </w:rPr>
        <w:t>4</w:t>
      </w:r>
      <w:r w:rsidR="004A4803" w:rsidRPr="000F0523">
        <w:rPr>
          <w:rFonts w:ascii="Datalegreya" w:hAnsi="Datalegreya" w:cs="Arial"/>
          <w:b/>
          <w:color w:val="AEAAAA"/>
          <w:sz w:val="38"/>
          <w:szCs w:val="40"/>
        </w:rPr>
        <w:t>”</w:t>
      </w: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245"/>
        <w:gridCol w:w="1314"/>
        <w:gridCol w:w="1554"/>
        <w:gridCol w:w="388"/>
        <w:gridCol w:w="806"/>
        <w:gridCol w:w="403"/>
        <w:gridCol w:w="1040"/>
        <w:gridCol w:w="3508"/>
      </w:tblGrid>
      <w:tr w:rsidR="004A4803" w:rsidRPr="00620CE6" w:rsidTr="000F0523">
        <w:trPr>
          <w:trHeight w:val="138"/>
        </w:trPr>
        <w:tc>
          <w:tcPr>
            <w:tcW w:w="1410" w:type="dxa"/>
            <w:gridSpan w:val="2"/>
            <w:shd w:val="clear" w:color="auto" w:fill="98C93A"/>
          </w:tcPr>
          <w:p w:rsidR="004A4803" w:rsidRPr="00FD2085" w:rsidRDefault="004A4803" w:rsidP="00620CE6">
            <w:pPr>
              <w:tabs>
                <w:tab w:val="left" w:pos="1575"/>
                <w:tab w:val="center" w:pos="4986"/>
              </w:tabs>
              <w:spacing w:line="360" w:lineRule="auto"/>
              <w:rPr>
                <w:rFonts w:ascii="ColaborateLight" w:hAnsi="ColaborateLight" w:cs="Arial"/>
                <w:sz w:val="22"/>
                <w:szCs w:val="22"/>
              </w:rPr>
            </w:pPr>
            <w:r w:rsidRPr="00FD2085">
              <w:rPr>
                <w:rFonts w:ascii="ColaborateLight" w:hAnsi="ColaborateLight" w:cs="Arial"/>
                <w:b/>
                <w:sz w:val="22"/>
                <w:szCs w:val="22"/>
              </w:rPr>
              <w:t>Nombres</w:t>
            </w:r>
            <w:r w:rsidR="007066EC" w:rsidRPr="00FD2085">
              <w:rPr>
                <w:rFonts w:ascii="ColaborateLight" w:hAnsi="ColaborateLight" w:cs="Arial"/>
                <w:sz w:val="22"/>
                <w:szCs w:val="22"/>
              </w:rPr>
              <w:t>:</w:t>
            </w:r>
          </w:p>
        </w:tc>
        <w:tc>
          <w:tcPr>
            <w:tcW w:w="2868" w:type="dxa"/>
            <w:gridSpan w:val="2"/>
          </w:tcPr>
          <w:p w:rsidR="004A4803" w:rsidRPr="00620CE6" w:rsidRDefault="004A4803" w:rsidP="00620CE6">
            <w:pPr>
              <w:tabs>
                <w:tab w:val="left" w:pos="1575"/>
                <w:tab w:val="center" w:pos="498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97" w:type="dxa"/>
            <w:gridSpan w:val="3"/>
            <w:shd w:val="clear" w:color="auto" w:fill="98C93A"/>
          </w:tcPr>
          <w:p w:rsidR="004A4803" w:rsidRPr="00FD2085" w:rsidRDefault="004A4803" w:rsidP="00620CE6">
            <w:pPr>
              <w:tabs>
                <w:tab w:val="left" w:pos="1575"/>
                <w:tab w:val="center" w:pos="4986"/>
              </w:tabs>
              <w:spacing w:line="360" w:lineRule="auto"/>
              <w:rPr>
                <w:rFonts w:ascii="ColaborateLight" w:hAnsi="ColaborateLight" w:cs="Arial"/>
                <w:b/>
                <w:sz w:val="22"/>
                <w:szCs w:val="22"/>
              </w:rPr>
            </w:pPr>
            <w:r w:rsidRPr="00FD2085">
              <w:rPr>
                <w:rFonts w:ascii="ColaborateLight" w:hAnsi="ColaborateLight" w:cs="Arial"/>
                <w:b/>
                <w:sz w:val="22"/>
                <w:szCs w:val="22"/>
              </w:rPr>
              <w:t>Apellidos</w:t>
            </w:r>
            <w:r w:rsidR="007066EC" w:rsidRPr="00FD2085">
              <w:rPr>
                <w:rFonts w:ascii="ColaborateLight" w:hAnsi="ColaborateLight" w:cs="Arial"/>
                <w:b/>
                <w:sz w:val="22"/>
                <w:szCs w:val="22"/>
              </w:rPr>
              <w:t>:</w:t>
            </w:r>
          </w:p>
        </w:tc>
        <w:tc>
          <w:tcPr>
            <w:tcW w:w="4547" w:type="dxa"/>
            <w:gridSpan w:val="2"/>
          </w:tcPr>
          <w:p w:rsidR="004A4803" w:rsidRPr="00620CE6" w:rsidRDefault="004A4803" w:rsidP="00620CE6">
            <w:pPr>
              <w:tabs>
                <w:tab w:val="left" w:pos="1575"/>
                <w:tab w:val="center" w:pos="498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4803" w:rsidRPr="00620CE6" w:rsidTr="000F0523">
        <w:trPr>
          <w:trHeight w:val="138"/>
        </w:trPr>
        <w:tc>
          <w:tcPr>
            <w:tcW w:w="4278" w:type="dxa"/>
            <w:gridSpan w:val="4"/>
            <w:shd w:val="clear" w:color="auto" w:fill="98C93A"/>
          </w:tcPr>
          <w:p w:rsidR="004A4803" w:rsidRPr="00FD2085" w:rsidRDefault="004A4803" w:rsidP="00620CE6">
            <w:pPr>
              <w:tabs>
                <w:tab w:val="left" w:pos="1575"/>
                <w:tab w:val="center" w:pos="4986"/>
              </w:tabs>
              <w:spacing w:line="360" w:lineRule="auto"/>
              <w:rPr>
                <w:rFonts w:ascii="ColaborateLight" w:hAnsi="ColaborateLight" w:cs="Arial"/>
                <w:b/>
                <w:sz w:val="22"/>
                <w:szCs w:val="22"/>
              </w:rPr>
            </w:pPr>
            <w:r w:rsidRPr="00FD2085">
              <w:rPr>
                <w:rFonts w:ascii="ColaborateLight" w:hAnsi="ColaborateLight" w:cs="Arial"/>
                <w:b/>
                <w:sz w:val="22"/>
                <w:szCs w:val="22"/>
              </w:rPr>
              <w:t xml:space="preserve">Empresa </w:t>
            </w:r>
            <w:r w:rsidR="00620CE6" w:rsidRPr="00FD2085">
              <w:rPr>
                <w:rFonts w:ascii="ColaborateLight" w:hAnsi="ColaborateLight" w:cs="Arial"/>
                <w:b/>
                <w:sz w:val="22"/>
                <w:szCs w:val="22"/>
              </w:rPr>
              <w:t>y área de desempeño:</w:t>
            </w:r>
          </w:p>
        </w:tc>
        <w:tc>
          <w:tcPr>
            <w:tcW w:w="6145" w:type="dxa"/>
            <w:gridSpan w:val="5"/>
          </w:tcPr>
          <w:p w:rsidR="00D92C1C" w:rsidRPr="00620CE6" w:rsidRDefault="00D92C1C" w:rsidP="00FD2085">
            <w:pPr>
              <w:tabs>
                <w:tab w:val="left" w:pos="1575"/>
                <w:tab w:val="center" w:pos="498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66EC" w:rsidRPr="00620CE6" w:rsidTr="000F0523">
        <w:trPr>
          <w:trHeight w:val="138"/>
        </w:trPr>
        <w:tc>
          <w:tcPr>
            <w:tcW w:w="1165" w:type="dxa"/>
            <w:shd w:val="clear" w:color="auto" w:fill="98C93A"/>
          </w:tcPr>
          <w:p w:rsidR="007066EC" w:rsidRPr="00FD2085" w:rsidRDefault="007066EC" w:rsidP="00620CE6">
            <w:pPr>
              <w:tabs>
                <w:tab w:val="left" w:pos="1575"/>
                <w:tab w:val="center" w:pos="4986"/>
              </w:tabs>
              <w:spacing w:line="360" w:lineRule="auto"/>
              <w:rPr>
                <w:rFonts w:ascii="ColaborateLight" w:hAnsi="ColaborateLight" w:cs="Arial"/>
                <w:b/>
                <w:sz w:val="22"/>
                <w:szCs w:val="22"/>
              </w:rPr>
            </w:pPr>
            <w:bookmarkStart w:id="0" w:name="_Hlk511063728"/>
            <w:r w:rsidRPr="00FD2085">
              <w:rPr>
                <w:rFonts w:ascii="ColaborateLight" w:hAnsi="ColaborateLight" w:cs="Arial"/>
                <w:b/>
                <w:sz w:val="22"/>
                <w:szCs w:val="22"/>
              </w:rPr>
              <w:t>Edad:</w:t>
            </w:r>
          </w:p>
        </w:tc>
        <w:tc>
          <w:tcPr>
            <w:tcW w:w="1559" w:type="dxa"/>
            <w:gridSpan w:val="2"/>
          </w:tcPr>
          <w:p w:rsidR="007066EC" w:rsidRPr="00620CE6" w:rsidRDefault="007066EC" w:rsidP="00620CE6">
            <w:pPr>
              <w:tabs>
                <w:tab w:val="left" w:pos="1575"/>
                <w:tab w:val="center" w:pos="498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8" w:type="dxa"/>
            <w:gridSpan w:val="3"/>
            <w:shd w:val="clear" w:color="auto" w:fill="98C93A"/>
          </w:tcPr>
          <w:p w:rsidR="007066EC" w:rsidRPr="00FD2085" w:rsidRDefault="007066EC" w:rsidP="00620CE6">
            <w:pPr>
              <w:tabs>
                <w:tab w:val="left" w:pos="1575"/>
                <w:tab w:val="center" w:pos="4986"/>
              </w:tabs>
              <w:spacing w:line="360" w:lineRule="auto"/>
              <w:rPr>
                <w:rFonts w:ascii="ColaborateLight" w:hAnsi="ColaborateLight" w:cs="Arial"/>
                <w:b/>
                <w:sz w:val="22"/>
                <w:szCs w:val="22"/>
              </w:rPr>
            </w:pPr>
            <w:r w:rsidRPr="00FD2085">
              <w:rPr>
                <w:rFonts w:ascii="ColaborateLight" w:hAnsi="ColaborateLight" w:cs="Arial"/>
                <w:b/>
                <w:sz w:val="22"/>
                <w:szCs w:val="22"/>
              </w:rPr>
              <w:t>Antigüedad en la empresa:</w:t>
            </w:r>
          </w:p>
        </w:tc>
        <w:tc>
          <w:tcPr>
            <w:tcW w:w="4951" w:type="dxa"/>
            <w:gridSpan w:val="3"/>
          </w:tcPr>
          <w:p w:rsidR="007066EC" w:rsidRPr="00620CE6" w:rsidRDefault="007066EC" w:rsidP="00FD2085">
            <w:pPr>
              <w:tabs>
                <w:tab w:val="left" w:pos="1575"/>
                <w:tab w:val="center" w:pos="498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66EC" w:rsidRPr="00620CE6" w:rsidTr="000F0523">
        <w:trPr>
          <w:trHeight w:val="138"/>
        </w:trPr>
        <w:tc>
          <w:tcPr>
            <w:tcW w:w="2724" w:type="dxa"/>
            <w:gridSpan w:val="3"/>
            <w:shd w:val="clear" w:color="auto" w:fill="98C93A"/>
          </w:tcPr>
          <w:p w:rsidR="007066EC" w:rsidRPr="00FD2085" w:rsidRDefault="00620CE6" w:rsidP="00620CE6">
            <w:pPr>
              <w:tabs>
                <w:tab w:val="left" w:pos="1575"/>
                <w:tab w:val="center" w:pos="4986"/>
              </w:tabs>
              <w:spacing w:line="360" w:lineRule="auto"/>
              <w:rPr>
                <w:rFonts w:ascii="ColaborateLight" w:hAnsi="ColaborateLight" w:cs="Arial"/>
                <w:b/>
                <w:sz w:val="22"/>
                <w:szCs w:val="22"/>
              </w:rPr>
            </w:pPr>
            <w:r w:rsidRPr="00FD2085">
              <w:rPr>
                <w:rFonts w:ascii="ColaborateLight" w:hAnsi="ColaborateLight" w:cs="Arial"/>
                <w:b/>
                <w:sz w:val="22"/>
                <w:szCs w:val="22"/>
              </w:rPr>
              <w:t>Cargo a</w:t>
            </w:r>
            <w:r w:rsidR="007066EC" w:rsidRPr="00FD2085">
              <w:rPr>
                <w:rFonts w:ascii="ColaborateLight" w:hAnsi="ColaborateLight" w:cs="Arial"/>
                <w:b/>
                <w:sz w:val="22"/>
                <w:szCs w:val="22"/>
              </w:rPr>
              <w:t>ctual del postulante:</w:t>
            </w:r>
          </w:p>
        </w:tc>
        <w:tc>
          <w:tcPr>
            <w:tcW w:w="1942" w:type="dxa"/>
            <w:gridSpan w:val="2"/>
          </w:tcPr>
          <w:p w:rsidR="007066EC" w:rsidRPr="00620CE6" w:rsidRDefault="00545E9A" w:rsidP="00FD2085">
            <w:pPr>
              <w:tabs>
                <w:tab w:val="left" w:pos="1575"/>
                <w:tab w:val="center" w:pos="498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49" w:type="dxa"/>
            <w:gridSpan w:val="3"/>
            <w:shd w:val="clear" w:color="auto" w:fill="98C93A"/>
          </w:tcPr>
          <w:p w:rsidR="007066EC" w:rsidRPr="00FD2085" w:rsidRDefault="00620CE6" w:rsidP="00620CE6">
            <w:pPr>
              <w:tabs>
                <w:tab w:val="left" w:pos="1575"/>
                <w:tab w:val="center" w:pos="4986"/>
              </w:tabs>
              <w:spacing w:line="360" w:lineRule="auto"/>
              <w:rPr>
                <w:rFonts w:ascii="ColaborateLight" w:hAnsi="ColaborateLight" w:cs="Arial"/>
                <w:b/>
                <w:sz w:val="22"/>
                <w:szCs w:val="22"/>
              </w:rPr>
            </w:pPr>
            <w:r w:rsidRPr="00FD2085">
              <w:rPr>
                <w:rFonts w:ascii="ColaborateLight" w:hAnsi="ColaborateLight" w:cs="Arial"/>
                <w:b/>
                <w:sz w:val="22"/>
                <w:szCs w:val="22"/>
              </w:rPr>
              <w:t>Cargo i</w:t>
            </w:r>
            <w:r w:rsidR="007066EC" w:rsidRPr="00FD2085">
              <w:rPr>
                <w:rFonts w:ascii="ColaborateLight" w:hAnsi="ColaborateLight" w:cs="Arial"/>
                <w:b/>
                <w:sz w:val="22"/>
                <w:szCs w:val="22"/>
              </w:rPr>
              <w:t>nicial:</w:t>
            </w:r>
          </w:p>
        </w:tc>
        <w:tc>
          <w:tcPr>
            <w:tcW w:w="3508" w:type="dxa"/>
          </w:tcPr>
          <w:p w:rsidR="007066EC" w:rsidRPr="00620CE6" w:rsidRDefault="007066EC" w:rsidP="00620CE6">
            <w:pPr>
              <w:tabs>
                <w:tab w:val="left" w:pos="1575"/>
                <w:tab w:val="center" w:pos="4986"/>
              </w:tabs>
              <w:spacing w:line="360" w:lineRule="auto"/>
              <w:rPr>
                <w:rFonts w:ascii="Arial" w:hAnsi="Arial" w:cs="Arial"/>
              </w:rPr>
            </w:pPr>
          </w:p>
        </w:tc>
      </w:tr>
      <w:bookmarkEnd w:id="0"/>
      <w:tr w:rsidR="007066EC" w:rsidRPr="00620CE6" w:rsidTr="000F0523">
        <w:trPr>
          <w:trHeight w:val="865"/>
        </w:trPr>
        <w:tc>
          <w:tcPr>
            <w:tcW w:w="10422" w:type="dxa"/>
            <w:gridSpan w:val="9"/>
            <w:shd w:val="clear" w:color="auto" w:fill="98C93A"/>
          </w:tcPr>
          <w:p w:rsidR="007066EC" w:rsidRPr="00FD2085" w:rsidRDefault="007066EC" w:rsidP="00620CE6">
            <w:pPr>
              <w:jc w:val="both"/>
              <w:rPr>
                <w:rFonts w:ascii="ColaborateLight" w:hAnsi="ColaborateLight" w:cs="Arial"/>
                <w:b/>
                <w:sz w:val="22"/>
                <w:szCs w:val="22"/>
              </w:rPr>
            </w:pPr>
            <w:r w:rsidRPr="00FD2085">
              <w:rPr>
                <w:rFonts w:ascii="ColaborateLight" w:hAnsi="ColaborateLight" w:cs="Arial"/>
                <w:b/>
                <w:sz w:val="22"/>
                <w:szCs w:val="22"/>
              </w:rPr>
              <w:t>Relato de sus méritos (</w:t>
            </w:r>
            <w:r w:rsidR="00620CE6" w:rsidRPr="00FD2085">
              <w:rPr>
                <w:rFonts w:ascii="ColaborateLight" w:hAnsi="ColaborateLight" w:cs="Arial"/>
                <w:b/>
                <w:sz w:val="22"/>
                <w:szCs w:val="22"/>
              </w:rPr>
              <w:t xml:space="preserve">contribución a mejorar el </w:t>
            </w:r>
            <w:r w:rsidRPr="00FD2085">
              <w:rPr>
                <w:rFonts w:ascii="ColaborateLight" w:hAnsi="ColaborateLight" w:cs="Arial"/>
                <w:b/>
                <w:sz w:val="22"/>
                <w:szCs w:val="22"/>
              </w:rPr>
              <w:t>clima laboral, cumplimiento de sus funciones, aportes a la economía de la empresa, aportes a la productividad, participación en prevención de riesgos, innovaciones, invenciones, medio ambiente, etc.)</w:t>
            </w:r>
          </w:p>
        </w:tc>
      </w:tr>
      <w:tr w:rsidR="007066EC" w:rsidRPr="00620CE6" w:rsidTr="000F0523">
        <w:trPr>
          <w:trHeight w:val="7601"/>
        </w:trPr>
        <w:tc>
          <w:tcPr>
            <w:tcW w:w="10422" w:type="dxa"/>
            <w:gridSpan w:val="9"/>
          </w:tcPr>
          <w:p w:rsidR="00116B25" w:rsidRPr="00620CE6" w:rsidRDefault="00116B25" w:rsidP="00FD2085">
            <w:pPr>
              <w:tabs>
                <w:tab w:val="left" w:pos="1575"/>
                <w:tab w:val="center" w:pos="4986"/>
              </w:tabs>
              <w:spacing w:line="360" w:lineRule="auto"/>
              <w:jc w:val="both"/>
              <w:rPr>
                <w:rFonts w:ascii="Arial" w:hAnsi="Arial" w:cs="Arial"/>
              </w:rPr>
            </w:pPr>
            <w:bookmarkStart w:id="1" w:name="_GoBack"/>
            <w:bookmarkEnd w:id="1"/>
          </w:p>
        </w:tc>
      </w:tr>
    </w:tbl>
    <w:p w:rsidR="004A4803" w:rsidRPr="004A4803" w:rsidRDefault="004A4803" w:rsidP="000F0523">
      <w:pPr>
        <w:tabs>
          <w:tab w:val="left" w:pos="1575"/>
          <w:tab w:val="center" w:pos="4986"/>
        </w:tabs>
        <w:spacing w:line="360" w:lineRule="auto"/>
        <w:rPr>
          <w:rFonts w:ascii="Arial" w:hAnsi="Arial" w:cs="Arial"/>
        </w:rPr>
      </w:pPr>
    </w:p>
    <w:sectPr w:rsidR="004A4803" w:rsidRPr="004A4803" w:rsidSect="00215294">
      <w:headerReference w:type="default" r:id="rId8"/>
      <w:pgSz w:w="12240" w:h="15840"/>
      <w:pgMar w:top="107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898" w:rsidRDefault="00156898" w:rsidP="000F0523">
      <w:r>
        <w:separator/>
      </w:r>
    </w:p>
  </w:endnote>
  <w:endnote w:type="continuationSeparator" w:id="0">
    <w:p w:rsidR="00156898" w:rsidRDefault="00156898" w:rsidP="000F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talegreya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laborate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898" w:rsidRDefault="00156898" w:rsidP="000F0523">
      <w:r>
        <w:separator/>
      </w:r>
    </w:p>
  </w:footnote>
  <w:footnote w:type="continuationSeparator" w:id="0">
    <w:p w:rsidR="00156898" w:rsidRDefault="00156898" w:rsidP="000F05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523" w:rsidRDefault="00FD0292" w:rsidP="000F0523">
    <w:pPr>
      <w:pStyle w:val="Encabezado"/>
      <w:jc w:val="right"/>
    </w:pPr>
    <w:r>
      <w:rPr>
        <w:noProof/>
      </w:rPr>
      <w:drawing>
        <wp:inline distT="0" distB="0" distL="0" distR="0">
          <wp:extent cx="1582184" cy="967112"/>
          <wp:effectExtent l="0" t="0" r="0" b="4445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-97-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440" cy="9684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294"/>
    <w:rsid w:val="000B1F19"/>
    <w:rsid w:val="000F0523"/>
    <w:rsid w:val="00116B25"/>
    <w:rsid w:val="00156898"/>
    <w:rsid w:val="0019172B"/>
    <w:rsid w:val="001A6117"/>
    <w:rsid w:val="001E5F24"/>
    <w:rsid w:val="001F227D"/>
    <w:rsid w:val="00215294"/>
    <w:rsid w:val="00386F84"/>
    <w:rsid w:val="003B684D"/>
    <w:rsid w:val="00402108"/>
    <w:rsid w:val="00404C09"/>
    <w:rsid w:val="00471B41"/>
    <w:rsid w:val="004A4803"/>
    <w:rsid w:val="004E7C21"/>
    <w:rsid w:val="00501C3D"/>
    <w:rsid w:val="00545E9A"/>
    <w:rsid w:val="00584434"/>
    <w:rsid w:val="005B6987"/>
    <w:rsid w:val="005D5EE1"/>
    <w:rsid w:val="00620CE6"/>
    <w:rsid w:val="00646F75"/>
    <w:rsid w:val="00647D8D"/>
    <w:rsid w:val="006B17D0"/>
    <w:rsid w:val="006F6E9A"/>
    <w:rsid w:val="007066EC"/>
    <w:rsid w:val="00747C4D"/>
    <w:rsid w:val="00752C27"/>
    <w:rsid w:val="00772859"/>
    <w:rsid w:val="007974DE"/>
    <w:rsid w:val="007C5FB8"/>
    <w:rsid w:val="007F340E"/>
    <w:rsid w:val="008922AC"/>
    <w:rsid w:val="008A63F4"/>
    <w:rsid w:val="00A368E5"/>
    <w:rsid w:val="00B05986"/>
    <w:rsid w:val="00BB4AD7"/>
    <w:rsid w:val="00CB6AAF"/>
    <w:rsid w:val="00D577C6"/>
    <w:rsid w:val="00D92C1C"/>
    <w:rsid w:val="00DA5EAA"/>
    <w:rsid w:val="00E12FBF"/>
    <w:rsid w:val="00E94DE9"/>
    <w:rsid w:val="00EC5315"/>
    <w:rsid w:val="00F1198B"/>
    <w:rsid w:val="00F16BE9"/>
    <w:rsid w:val="00FD0292"/>
    <w:rsid w:val="00FD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646F7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A4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1">
    <w:name w:val="Light Shading Accent 1"/>
    <w:basedOn w:val="Tablanormal"/>
    <w:uiPriority w:val="60"/>
    <w:rsid w:val="004A480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0B1F19"/>
    <w:rPr>
      <w:rFonts w:ascii="Calibri" w:eastAsia="Calibri" w:hAnsi="Calibri"/>
      <w:sz w:val="22"/>
      <w:szCs w:val="21"/>
      <w:lang w:val="es-419" w:eastAsia="en-US"/>
    </w:rPr>
  </w:style>
  <w:style w:type="character" w:customStyle="1" w:styleId="TextosinformatoCar">
    <w:name w:val="Texto sin formato Car"/>
    <w:link w:val="Textosinformato"/>
    <w:uiPriority w:val="99"/>
    <w:semiHidden/>
    <w:rsid w:val="000B1F19"/>
    <w:rPr>
      <w:rFonts w:ascii="Calibri" w:eastAsia="Calibri" w:hAnsi="Calibri"/>
      <w:sz w:val="22"/>
      <w:szCs w:val="21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0F05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0523"/>
    <w:rPr>
      <w:sz w:val="24"/>
      <w:szCs w:val="24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0F05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0523"/>
    <w:rPr>
      <w:sz w:val="24"/>
      <w:szCs w:val="24"/>
      <w:lang w:val="es-CL"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646F7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A4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1">
    <w:name w:val="Light Shading Accent 1"/>
    <w:basedOn w:val="Tablanormal"/>
    <w:uiPriority w:val="60"/>
    <w:rsid w:val="004A480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0B1F19"/>
    <w:rPr>
      <w:rFonts w:ascii="Calibri" w:eastAsia="Calibri" w:hAnsi="Calibri"/>
      <w:sz w:val="22"/>
      <w:szCs w:val="21"/>
      <w:lang w:val="es-419" w:eastAsia="en-US"/>
    </w:rPr>
  </w:style>
  <w:style w:type="character" w:customStyle="1" w:styleId="TextosinformatoCar">
    <w:name w:val="Texto sin formato Car"/>
    <w:link w:val="Textosinformato"/>
    <w:uiPriority w:val="99"/>
    <w:semiHidden/>
    <w:rsid w:val="000B1F19"/>
    <w:rPr>
      <w:rFonts w:ascii="Calibri" w:eastAsia="Calibri" w:hAnsi="Calibri"/>
      <w:sz w:val="22"/>
      <w:szCs w:val="21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0F05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0523"/>
    <w:rPr>
      <w:sz w:val="24"/>
      <w:szCs w:val="24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0F05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0523"/>
    <w:rPr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4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FA384-8126-4198-881B-6FD99863E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POSTULACION AL PREMIO ANUAL “MEJOR TRABAJADOR”</vt:lpstr>
    </vt:vector>
  </TitlesOfParts>
  <Company>CPCC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POSTULACION AL PREMIO ANUAL “MEJOR TRABAJADOR”</dc:title>
  <dc:creator>Paola Rozas</dc:creator>
  <cp:lastModifiedBy>Comunicaciones</cp:lastModifiedBy>
  <cp:revision>2</cp:revision>
  <cp:lastPrinted>2022-04-05T14:54:00Z</cp:lastPrinted>
  <dcterms:created xsi:type="dcterms:W3CDTF">2024-04-01T13:29:00Z</dcterms:created>
  <dcterms:modified xsi:type="dcterms:W3CDTF">2024-04-01T13:29:00Z</dcterms:modified>
</cp:coreProperties>
</file>